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8AB" w:rsidRPr="0039556F" w:rsidRDefault="00CA28AB" w:rsidP="00CA28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56F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CA28AB" w:rsidRPr="0039556F" w:rsidRDefault="00CA28AB" w:rsidP="00CA28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A28AB" w:rsidRPr="0039556F" w:rsidRDefault="00CA28AB" w:rsidP="00CA28AB">
      <w:pPr>
        <w:rPr>
          <w:rFonts w:ascii="Times New Roman" w:hAnsi="Times New Roman" w:cs="Times New Roman"/>
          <w:i/>
          <w:sz w:val="24"/>
          <w:szCs w:val="24"/>
        </w:rPr>
      </w:pPr>
    </w:p>
    <w:p w:rsidR="00CA28AB" w:rsidRPr="0039556F" w:rsidRDefault="00CA28AB" w:rsidP="00CA28AB">
      <w:pPr>
        <w:rPr>
          <w:rFonts w:ascii="Times New Roman" w:hAnsi="Times New Roman" w:cs="Times New Roman"/>
          <w:i/>
          <w:sz w:val="24"/>
          <w:szCs w:val="24"/>
        </w:rPr>
      </w:pPr>
    </w:p>
    <w:p w:rsidR="00CA28AB" w:rsidRPr="0039556F" w:rsidRDefault="00CA28AB" w:rsidP="00CA28AB">
      <w:pPr>
        <w:rPr>
          <w:rFonts w:ascii="Times New Roman" w:hAnsi="Times New Roman" w:cs="Times New Roman"/>
          <w:i/>
          <w:sz w:val="24"/>
          <w:szCs w:val="24"/>
        </w:rPr>
      </w:pPr>
    </w:p>
    <w:p w:rsidR="00CA28AB" w:rsidRPr="0039556F" w:rsidRDefault="00CA28AB" w:rsidP="00CA28AB">
      <w:pPr>
        <w:rPr>
          <w:rFonts w:ascii="Times New Roman" w:hAnsi="Times New Roman" w:cs="Times New Roman"/>
          <w:sz w:val="24"/>
          <w:szCs w:val="24"/>
        </w:rPr>
      </w:pPr>
      <w:r w:rsidRPr="0039556F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39556F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39556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A28AB" w:rsidRPr="0039556F" w:rsidRDefault="00CA28AB" w:rsidP="00CA28AB">
      <w:pPr>
        <w:rPr>
          <w:rFonts w:ascii="Times New Roman" w:hAnsi="Times New Roman" w:cs="Times New Roman"/>
          <w:i/>
          <w:sz w:val="24"/>
          <w:szCs w:val="24"/>
        </w:rPr>
      </w:pPr>
    </w:p>
    <w:p w:rsidR="00CA28AB" w:rsidRPr="0039556F" w:rsidRDefault="00CA28AB" w:rsidP="00CA28AB">
      <w:pPr>
        <w:rPr>
          <w:rFonts w:ascii="Times New Roman" w:hAnsi="Times New Roman" w:cs="Times New Roman"/>
          <w:i/>
          <w:sz w:val="24"/>
          <w:szCs w:val="24"/>
        </w:rPr>
      </w:pPr>
      <w:r w:rsidRPr="0039556F"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CA28AB" w:rsidRPr="0039556F" w:rsidRDefault="00CA28AB" w:rsidP="00CA28AB">
      <w:pPr>
        <w:rPr>
          <w:rFonts w:ascii="Times New Roman" w:hAnsi="Times New Roman" w:cs="Times New Roman"/>
          <w:i/>
          <w:sz w:val="24"/>
          <w:szCs w:val="24"/>
        </w:rPr>
      </w:pPr>
    </w:p>
    <w:p w:rsidR="00CA28AB" w:rsidRPr="0039556F" w:rsidRDefault="00CA28AB" w:rsidP="00CA28AB">
      <w:pPr>
        <w:rPr>
          <w:rFonts w:ascii="Times New Roman" w:hAnsi="Times New Roman" w:cs="Times New Roman"/>
          <w:i/>
          <w:sz w:val="24"/>
          <w:szCs w:val="24"/>
        </w:rPr>
      </w:pPr>
      <w:r w:rsidRPr="0039556F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39556F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CA28AB" w:rsidRPr="0039556F" w:rsidRDefault="00CA28AB" w:rsidP="00CA28AB">
      <w:pPr>
        <w:rPr>
          <w:rFonts w:ascii="Times New Roman" w:hAnsi="Times New Roman" w:cs="Times New Roman"/>
          <w:i/>
          <w:sz w:val="24"/>
          <w:szCs w:val="24"/>
        </w:rPr>
      </w:pPr>
    </w:p>
    <w:p w:rsidR="00CA28AB" w:rsidRPr="0039556F" w:rsidRDefault="00CA28AB" w:rsidP="00CA28AB">
      <w:pPr>
        <w:rPr>
          <w:rFonts w:ascii="Times New Roman" w:hAnsi="Times New Roman" w:cs="Times New Roman"/>
          <w:i/>
          <w:sz w:val="24"/>
          <w:szCs w:val="24"/>
        </w:rPr>
      </w:pPr>
      <w:r w:rsidRPr="0039556F">
        <w:rPr>
          <w:rFonts w:ascii="Times New Roman" w:hAnsi="Times New Roman" w:cs="Times New Roman"/>
          <w:i/>
          <w:sz w:val="24"/>
          <w:szCs w:val="24"/>
        </w:rPr>
        <w:t>Дата проведения -2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39556F">
        <w:rPr>
          <w:rFonts w:ascii="Times New Roman" w:hAnsi="Times New Roman" w:cs="Times New Roman"/>
          <w:i/>
          <w:sz w:val="24"/>
          <w:szCs w:val="24"/>
        </w:rPr>
        <w:t>.10.20</w:t>
      </w:r>
    </w:p>
    <w:p w:rsidR="00CA28AB" w:rsidRPr="0039556F" w:rsidRDefault="00CA28AB" w:rsidP="00CA28AB">
      <w:pPr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CA28AB" w:rsidRPr="00CA28AB" w:rsidRDefault="00CA28AB" w:rsidP="00CA28AB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CA28AB">
        <w:rPr>
          <w:b w:val="0"/>
          <w:i/>
          <w:sz w:val="24"/>
          <w:szCs w:val="24"/>
        </w:rPr>
        <w:t>Тема занятия</w:t>
      </w:r>
      <w:r w:rsidRPr="00CA28AB">
        <w:rPr>
          <w:b w:val="0"/>
          <w:sz w:val="24"/>
          <w:szCs w:val="24"/>
        </w:rPr>
        <w:t xml:space="preserve"> - Практическая работа №8 </w:t>
      </w:r>
      <w:r w:rsidRPr="00CA28AB">
        <w:rPr>
          <w:b w:val="0"/>
          <w:bCs w:val="0"/>
          <w:sz w:val="24"/>
          <w:szCs w:val="24"/>
        </w:rPr>
        <w:t xml:space="preserve">Запись </w:t>
      </w:r>
      <w:proofErr w:type="spellStart"/>
      <w:r w:rsidRPr="00CA28AB">
        <w:rPr>
          <w:b w:val="0"/>
          <w:bCs w:val="0"/>
          <w:sz w:val="24"/>
          <w:szCs w:val="24"/>
        </w:rPr>
        <w:t>хоз</w:t>
      </w:r>
      <w:proofErr w:type="spellEnd"/>
      <w:r w:rsidRPr="00CA28AB">
        <w:rPr>
          <w:b w:val="0"/>
          <w:bCs w:val="0"/>
          <w:sz w:val="24"/>
          <w:szCs w:val="24"/>
        </w:rPr>
        <w:t>.</w:t>
      </w:r>
      <w:r w:rsidR="007F09AF">
        <w:rPr>
          <w:b w:val="0"/>
          <w:bCs w:val="0"/>
          <w:sz w:val="24"/>
          <w:szCs w:val="24"/>
        </w:rPr>
        <w:t xml:space="preserve"> </w:t>
      </w:r>
      <w:r w:rsidRPr="00CA28AB">
        <w:rPr>
          <w:b w:val="0"/>
          <w:bCs w:val="0"/>
          <w:sz w:val="24"/>
          <w:szCs w:val="24"/>
        </w:rPr>
        <w:t>операций на счетах бух</w:t>
      </w:r>
      <w:proofErr w:type="gramStart"/>
      <w:r w:rsidRPr="00CA28AB">
        <w:rPr>
          <w:b w:val="0"/>
          <w:bCs w:val="0"/>
          <w:sz w:val="24"/>
          <w:szCs w:val="24"/>
        </w:rPr>
        <w:t>.</w:t>
      </w:r>
      <w:proofErr w:type="gramEnd"/>
      <w:r w:rsidRPr="00CA28AB">
        <w:rPr>
          <w:b w:val="0"/>
          <w:bCs w:val="0"/>
          <w:sz w:val="24"/>
          <w:szCs w:val="24"/>
        </w:rPr>
        <w:t xml:space="preserve"> </w:t>
      </w:r>
      <w:proofErr w:type="gramStart"/>
      <w:r w:rsidRPr="00CA28AB">
        <w:rPr>
          <w:b w:val="0"/>
          <w:bCs w:val="0"/>
          <w:sz w:val="24"/>
          <w:szCs w:val="24"/>
        </w:rPr>
        <w:t>у</w:t>
      </w:r>
      <w:proofErr w:type="gramEnd"/>
      <w:r w:rsidRPr="00CA28AB">
        <w:rPr>
          <w:b w:val="0"/>
          <w:bCs w:val="0"/>
          <w:sz w:val="24"/>
          <w:szCs w:val="24"/>
        </w:rPr>
        <w:t>чета</w:t>
      </w:r>
    </w:p>
    <w:p w:rsidR="00CA28AB" w:rsidRPr="0039556F" w:rsidRDefault="00CA28AB" w:rsidP="00CA28AB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8AB" w:rsidRPr="0039556F" w:rsidRDefault="00CA28AB" w:rsidP="00CA28AB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8AB" w:rsidRPr="0039556F" w:rsidRDefault="00CA28AB" w:rsidP="00CA28AB">
      <w:pPr>
        <w:pStyle w:val="3"/>
        <w:spacing w:before="0" w:beforeAutospacing="0" w:after="0" w:afterAutospacing="0"/>
        <w:rPr>
          <w:b w:val="0"/>
          <w:bCs w:val="0"/>
          <w:color w:val="FFFFFF"/>
          <w:sz w:val="24"/>
          <w:szCs w:val="24"/>
        </w:rPr>
      </w:pPr>
      <w:r w:rsidRPr="0039556F">
        <w:rPr>
          <w:b w:val="0"/>
          <w:sz w:val="24"/>
          <w:szCs w:val="24"/>
        </w:rPr>
        <w:t xml:space="preserve">Цель: повторить основные положения по теме «счета БУ и двойная запись»; закрепить </w:t>
      </w:r>
      <w:r w:rsidRPr="0039556F">
        <w:rPr>
          <w:rFonts w:eastAsia="Calibri"/>
          <w:b w:val="0"/>
          <w:sz w:val="24"/>
          <w:szCs w:val="24"/>
        </w:rPr>
        <w:t>формирование навыков по работе с пассивными счетами: открытие счетов, определение остатков и оборотов, разноска операций по счетам БУ</w:t>
      </w:r>
      <w:r w:rsidRPr="0039556F">
        <w:rPr>
          <w:rStyle w:val="a3"/>
          <w:color w:val="424242"/>
          <w:sz w:val="24"/>
          <w:szCs w:val="24"/>
        </w:rPr>
        <w:t xml:space="preserve"> </w:t>
      </w:r>
    </w:p>
    <w:p w:rsidR="00CA28AB" w:rsidRPr="0039556F" w:rsidRDefault="00CA28AB" w:rsidP="00CA28AB">
      <w:pPr>
        <w:rPr>
          <w:rFonts w:ascii="Times New Roman" w:hAnsi="Times New Roman" w:cs="Times New Roman"/>
          <w:sz w:val="24"/>
          <w:szCs w:val="24"/>
        </w:rPr>
      </w:pPr>
    </w:p>
    <w:p w:rsidR="00CA28AB" w:rsidRPr="0039556F" w:rsidRDefault="00CA28AB" w:rsidP="00CA28AB">
      <w:pPr>
        <w:rPr>
          <w:rFonts w:ascii="Times New Roman" w:hAnsi="Times New Roman" w:cs="Times New Roman"/>
          <w:b/>
          <w:sz w:val="24"/>
          <w:szCs w:val="24"/>
        </w:rPr>
      </w:pPr>
      <w:r w:rsidRPr="0039556F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39556F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39556F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39556F">
        <w:rPr>
          <w:rFonts w:ascii="Times New Roman" w:hAnsi="Times New Roman" w:cs="Times New Roman"/>
          <w:sz w:val="24"/>
          <w:szCs w:val="24"/>
        </w:rPr>
        <w:t xml:space="preserve"> </w:t>
      </w:r>
      <w:r w:rsidRPr="0039556F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CA28AB" w:rsidRPr="0039556F" w:rsidRDefault="00CA28AB" w:rsidP="00CA28AB">
      <w:pPr>
        <w:rPr>
          <w:rFonts w:ascii="Times New Roman" w:hAnsi="Times New Roman" w:cs="Times New Roman"/>
          <w:b/>
          <w:sz w:val="24"/>
          <w:szCs w:val="24"/>
        </w:rPr>
      </w:pPr>
    </w:p>
    <w:p w:rsidR="00CA28AB" w:rsidRPr="0039556F" w:rsidRDefault="00CA28AB" w:rsidP="00CA28AB">
      <w:pPr>
        <w:rPr>
          <w:rFonts w:ascii="Times New Roman" w:hAnsi="Times New Roman" w:cs="Times New Roman"/>
          <w:b/>
          <w:sz w:val="24"/>
          <w:szCs w:val="24"/>
        </w:rPr>
      </w:pPr>
      <w:r w:rsidRPr="0039556F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4"/>
        <w:tblW w:w="0" w:type="auto"/>
        <w:tblLayout w:type="fixed"/>
        <w:tblLook w:val="04A0"/>
      </w:tblPr>
      <w:tblGrid>
        <w:gridCol w:w="1809"/>
        <w:gridCol w:w="1276"/>
        <w:gridCol w:w="5812"/>
        <w:gridCol w:w="1241"/>
      </w:tblGrid>
      <w:tr w:rsidR="00CA28AB" w:rsidRPr="0039556F" w:rsidTr="002A2BA7">
        <w:tc>
          <w:tcPr>
            <w:tcW w:w="1809" w:type="dxa"/>
          </w:tcPr>
          <w:p w:rsidR="00CA28AB" w:rsidRPr="0039556F" w:rsidRDefault="00CA28AB" w:rsidP="002A2B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276" w:type="dxa"/>
          </w:tcPr>
          <w:p w:rsidR="00CA28AB" w:rsidRPr="0039556F" w:rsidRDefault="00CA28AB" w:rsidP="002A2B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</w:tcPr>
          <w:p w:rsidR="00CA28AB" w:rsidRPr="0039556F" w:rsidRDefault="00CA28AB" w:rsidP="002A2B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</w:tcPr>
          <w:p w:rsidR="00CA28AB" w:rsidRPr="0039556F" w:rsidRDefault="00CA28AB" w:rsidP="002A2B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CA28AB" w:rsidRPr="0039556F" w:rsidTr="002A2BA7">
        <w:trPr>
          <w:trHeight w:val="1948"/>
        </w:trPr>
        <w:tc>
          <w:tcPr>
            <w:tcW w:w="1809" w:type="dxa"/>
          </w:tcPr>
          <w:p w:rsidR="007F09AF" w:rsidRPr="0039556F" w:rsidRDefault="007F09AF" w:rsidP="00CA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Составить бухгалтерские проводки</w:t>
            </w:r>
          </w:p>
        </w:tc>
        <w:tc>
          <w:tcPr>
            <w:tcW w:w="1276" w:type="dxa"/>
            <w:textDirection w:val="btLr"/>
          </w:tcPr>
          <w:p w:rsidR="00CA28AB" w:rsidRDefault="00CA28AB" w:rsidP="002A2BA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9556F">
              <w:rPr>
                <w:rFonts w:ascii="Times New Roman" w:hAnsi="Times New Roman" w:cs="Times New Roman"/>
                <w:sz w:val="24"/>
                <w:szCs w:val="24"/>
              </w:rPr>
              <w:t>Варианты задания на платформе</w:t>
            </w:r>
          </w:p>
          <w:p w:rsidR="00CA28AB" w:rsidRPr="0039556F" w:rsidRDefault="00CA28AB" w:rsidP="002A2BA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Видеоматериал </w:t>
            </w:r>
          </w:p>
        </w:tc>
        <w:tc>
          <w:tcPr>
            <w:tcW w:w="5812" w:type="dxa"/>
          </w:tcPr>
          <w:p w:rsidR="007F09AF" w:rsidRPr="00CA28AB" w:rsidRDefault="007F09AF" w:rsidP="007F09A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28AB">
              <w:rPr>
                <w:rFonts w:ascii="Times New Roman" w:hAnsi="Times New Roman" w:cs="Times New Roman"/>
                <w:sz w:val="24"/>
                <w:szCs w:val="24"/>
              </w:rPr>
              <w:t>Ознакомиться с видеоматериалом</w:t>
            </w:r>
          </w:p>
          <w:p w:rsidR="007F09AF" w:rsidRPr="00CA28AB" w:rsidRDefault="007F09AF" w:rsidP="007F09A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28AB">
              <w:rPr>
                <w:rFonts w:ascii="Times New Roman" w:hAnsi="Times New Roman" w:cs="Times New Roman"/>
                <w:sz w:val="24"/>
                <w:szCs w:val="24"/>
              </w:rPr>
              <w:t>Определить корреспондирующие счета</w:t>
            </w:r>
          </w:p>
          <w:p w:rsidR="007F09AF" w:rsidRPr="00CA28AB" w:rsidRDefault="007F09AF" w:rsidP="007F09A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28AB">
              <w:rPr>
                <w:rFonts w:ascii="Times New Roman" w:hAnsi="Times New Roman" w:cs="Times New Roman"/>
                <w:sz w:val="24"/>
                <w:szCs w:val="24"/>
              </w:rPr>
              <w:t>Определить вид счета</w:t>
            </w:r>
          </w:p>
          <w:p w:rsidR="007F09AF" w:rsidRPr="00CA28AB" w:rsidRDefault="007F09AF" w:rsidP="007F09A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28AB">
              <w:rPr>
                <w:rFonts w:ascii="Times New Roman" w:hAnsi="Times New Roman" w:cs="Times New Roman"/>
                <w:sz w:val="24"/>
                <w:szCs w:val="24"/>
              </w:rPr>
              <w:t>отразить изменения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счетах</w:t>
            </w:r>
          </w:p>
          <w:p w:rsidR="007F09AF" w:rsidRPr="00CA28AB" w:rsidRDefault="007F09AF" w:rsidP="007F09A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28AB">
              <w:rPr>
                <w:rFonts w:ascii="Times New Roman" w:hAnsi="Times New Roman" w:cs="Times New Roman"/>
                <w:sz w:val="24"/>
                <w:szCs w:val="24"/>
              </w:rPr>
              <w:t>записать проводку</w:t>
            </w:r>
          </w:p>
          <w:p w:rsidR="007F09AF" w:rsidRDefault="007F09AF" w:rsidP="007F09AF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задачи оформить в таблице</w:t>
            </w:r>
          </w:p>
          <w:p w:rsidR="007F09AF" w:rsidRDefault="007F09AF" w:rsidP="007F09AF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«Корреспонденция счетов»</w:t>
            </w:r>
          </w:p>
          <w:tbl>
            <w:tblPr>
              <w:tblStyle w:val="a4"/>
              <w:tblW w:w="5581" w:type="dxa"/>
              <w:tblInd w:w="181" w:type="dxa"/>
              <w:tblLayout w:type="fixed"/>
              <w:tblLook w:val="04A0"/>
            </w:tblPr>
            <w:tblGrid>
              <w:gridCol w:w="415"/>
              <w:gridCol w:w="2375"/>
              <w:gridCol w:w="1395"/>
              <w:gridCol w:w="1396"/>
            </w:tblGrid>
            <w:tr w:rsidR="007F09AF" w:rsidTr="006D3F9C">
              <w:tc>
                <w:tcPr>
                  <w:tcW w:w="415" w:type="dxa"/>
                  <w:vMerge w:val="restart"/>
                </w:tcPr>
                <w:p w:rsidR="007F09AF" w:rsidRDefault="007F09AF" w:rsidP="006D3F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375" w:type="dxa"/>
                  <w:vMerge w:val="restart"/>
                </w:tcPr>
                <w:p w:rsidR="007F09AF" w:rsidRDefault="007F09AF" w:rsidP="006D3F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 операции</w:t>
                  </w:r>
                </w:p>
              </w:tc>
              <w:tc>
                <w:tcPr>
                  <w:tcW w:w="2791" w:type="dxa"/>
                  <w:gridSpan w:val="2"/>
                </w:tcPr>
                <w:p w:rsidR="007F09AF" w:rsidRDefault="007F09AF" w:rsidP="006D3F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Корреспонденция счет.</w:t>
                  </w:r>
                </w:p>
              </w:tc>
            </w:tr>
            <w:tr w:rsidR="007F09AF" w:rsidTr="006D3F9C">
              <w:tc>
                <w:tcPr>
                  <w:tcW w:w="415" w:type="dxa"/>
                  <w:vMerge/>
                </w:tcPr>
                <w:p w:rsidR="007F09AF" w:rsidRDefault="007F09AF" w:rsidP="006D3F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75" w:type="dxa"/>
                  <w:vMerge/>
                </w:tcPr>
                <w:p w:rsidR="007F09AF" w:rsidRDefault="007F09AF" w:rsidP="006D3F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5" w:type="dxa"/>
                </w:tcPr>
                <w:p w:rsidR="007F09AF" w:rsidRDefault="007F09AF" w:rsidP="006D3F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дт</w:t>
                  </w:r>
                </w:p>
              </w:tc>
              <w:tc>
                <w:tcPr>
                  <w:tcW w:w="1396" w:type="dxa"/>
                </w:tcPr>
                <w:p w:rsidR="007F09AF" w:rsidRDefault="007F09AF" w:rsidP="006D3F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</w:t>
                  </w:r>
                </w:p>
              </w:tc>
            </w:tr>
            <w:tr w:rsidR="007F09AF" w:rsidTr="006D3F9C">
              <w:tc>
                <w:tcPr>
                  <w:tcW w:w="415" w:type="dxa"/>
                </w:tcPr>
                <w:p w:rsidR="007F09AF" w:rsidRDefault="007F09AF" w:rsidP="006D3F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75" w:type="dxa"/>
                </w:tcPr>
                <w:p w:rsidR="007F09AF" w:rsidRDefault="007F09AF" w:rsidP="006D3F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5" w:type="dxa"/>
                </w:tcPr>
                <w:p w:rsidR="007F09AF" w:rsidRDefault="007F09AF" w:rsidP="006D3F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6" w:type="dxa"/>
                </w:tcPr>
                <w:p w:rsidR="007F09AF" w:rsidRDefault="007F09AF" w:rsidP="006D3F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F09AF" w:rsidTr="006D3F9C">
              <w:tc>
                <w:tcPr>
                  <w:tcW w:w="415" w:type="dxa"/>
                </w:tcPr>
                <w:p w:rsidR="007F09AF" w:rsidRDefault="007F09AF" w:rsidP="006D3F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75" w:type="dxa"/>
                </w:tcPr>
                <w:p w:rsidR="007F09AF" w:rsidRDefault="007F09AF" w:rsidP="006D3F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5" w:type="dxa"/>
                </w:tcPr>
                <w:p w:rsidR="007F09AF" w:rsidRDefault="007F09AF" w:rsidP="006D3F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6" w:type="dxa"/>
                </w:tcPr>
                <w:p w:rsidR="007F09AF" w:rsidRDefault="007F09AF" w:rsidP="006D3F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28AB" w:rsidRPr="0039556F" w:rsidRDefault="00CA28AB" w:rsidP="002A2BA7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A28AB" w:rsidRPr="0039556F" w:rsidRDefault="00CA28AB" w:rsidP="002A2B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28AB" w:rsidRPr="0039556F" w:rsidRDefault="00CA28AB" w:rsidP="00CA28AB">
      <w:pPr>
        <w:rPr>
          <w:rFonts w:ascii="Times New Roman" w:hAnsi="Times New Roman" w:cs="Times New Roman"/>
          <w:b/>
          <w:sz w:val="24"/>
          <w:szCs w:val="24"/>
        </w:rPr>
      </w:pPr>
    </w:p>
    <w:p w:rsidR="00CA28AB" w:rsidRPr="0039556F" w:rsidRDefault="00CA28AB" w:rsidP="00CA28AB">
      <w:pPr>
        <w:rPr>
          <w:rFonts w:ascii="Times New Roman" w:hAnsi="Times New Roman" w:cs="Times New Roman"/>
          <w:b/>
          <w:sz w:val="24"/>
          <w:szCs w:val="24"/>
        </w:rPr>
      </w:pPr>
      <w:r w:rsidRPr="0039556F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3955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E15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Pr="0039556F">
        <w:rPr>
          <w:rFonts w:ascii="Times New Roman" w:hAnsi="Times New Roman" w:cs="Times New Roman"/>
          <w:b/>
          <w:sz w:val="24"/>
          <w:szCs w:val="24"/>
        </w:rPr>
        <w:t>2</w:t>
      </w:r>
      <w:r w:rsidR="00B12E15">
        <w:rPr>
          <w:rFonts w:ascii="Times New Roman" w:hAnsi="Times New Roman" w:cs="Times New Roman"/>
          <w:b/>
          <w:sz w:val="24"/>
          <w:szCs w:val="24"/>
        </w:rPr>
        <w:t>7</w:t>
      </w:r>
      <w:r w:rsidRPr="0039556F">
        <w:rPr>
          <w:rFonts w:ascii="Times New Roman" w:hAnsi="Times New Roman" w:cs="Times New Roman"/>
          <w:b/>
          <w:sz w:val="24"/>
          <w:szCs w:val="24"/>
        </w:rPr>
        <w:t xml:space="preserve">.10.20 </w:t>
      </w:r>
    </w:p>
    <w:p w:rsidR="00CA28AB" w:rsidRPr="0039556F" w:rsidRDefault="00CA28AB" w:rsidP="00CA28AB">
      <w:pPr>
        <w:rPr>
          <w:rFonts w:ascii="Times New Roman" w:hAnsi="Times New Roman" w:cs="Times New Roman"/>
          <w:sz w:val="24"/>
          <w:szCs w:val="24"/>
        </w:rPr>
      </w:pPr>
    </w:p>
    <w:p w:rsidR="000E5821" w:rsidRPr="00CA28AB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CA28AB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97E15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A28AB"/>
    <w:rsid w:val="000E5821"/>
    <w:rsid w:val="00190430"/>
    <w:rsid w:val="00543310"/>
    <w:rsid w:val="00734485"/>
    <w:rsid w:val="007F09AF"/>
    <w:rsid w:val="00B12E15"/>
    <w:rsid w:val="00CA28AB"/>
    <w:rsid w:val="00E53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8AB"/>
  </w:style>
  <w:style w:type="paragraph" w:styleId="3">
    <w:name w:val="heading 3"/>
    <w:basedOn w:val="a"/>
    <w:link w:val="30"/>
    <w:uiPriority w:val="9"/>
    <w:qFormat/>
    <w:rsid w:val="00CA28A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A28A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CA28AB"/>
    <w:rPr>
      <w:b/>
      <w:bCs/>
    </w:rPr>
  </w:style>
  <w:style w:type="table" w:styleId="a4">
    <w:name w:val="Table Grid"/>
    <w:basedOn w:val="a1"/>
    <w:uiPriority w:val="59"/>
    <w:rsid w:val="00CA28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A28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4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2020-10-20T16:47:00Z</dcterms:created>
  <dcterms:modified xsi:type="dcterms:W3CDTF">2020-10-21T02:51:00Z</dcterms:modified>
</cp:coreProperties>
</file>